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182F4" w14:textId="1AC49DB6" w:rsidR="00CB43E4" w:rsidRPr="00393EDD" w:rsidRDefault="00EB521E">
      <w:pPr>
        <w:spacing w:after="31" w:line="259" w:lineRule="auto"/>
        <w:ind w:left="0" w:right="283" w:firstLine="0"/>
        <w:jc w:val="right"/>
        <w:rPr>
          <w:rFonts w:ascii="Tahoma" w:hAnsi="Tahoma" w:cs="Tahoma"/>
          <w:sz w:val="20"/>
          <w:szCs w:val="20"/>
        </w:rPr>
      </w:pPr>
      <w:r w:rsidRPr="0007224A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3E32045" wp14:editId="3B599FAE">
            <wp:extent cx="6120130" cy="816186"/>
            <wp:effectExtent l="0" t="0" r="0" b="3175"/>
            <wp:docPr id="14446158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60206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16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00" w:rsidRPr="00393EDD">
        <w:rPr>
          <w:rFonts w:ascii="Tahoma" w:hAnsi="Tahoma" w:cs="Tahoma"/>
          <w:b/>
          <w:sz w:val="20"/>
          <w:szCs w:val="20"/>
        </w:rPr>
        <w:t xml:space="preserve"> </w:t>
      </w:r>
    </w:p>
    <w:p w14:paraId="6BB9A2FB" w14:textId="77777777" w:rsidR="00CB43E4" w:rsidRPr="00393EDD" w:rsidRDefault="00000000">
      <w:pPr>
        <w:spacing w:after="0" w:line="259" w:lineRule="auto"/>
        <w:ind w:left="0" w:firstLine="0"/>
        <w:jc w:val="left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 </w:t>
      </w:r>
    </w:p>
    <w:p w14:paraId="4BAE56F1" w14:textId="77777777" w:rsidR="00CB43E4" w:rsidRPr="00393EDD" w:rsidRDefault="00000000">
      <w:pPr>
        <w:spacing w:after="38" w:line="259" w:lineRule="auto"/>
        <w:ind w:left="0" w:firstLine="0"/>
        <w:jc w:val="left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 </w:t>
      </w:r>
    </w:p>
    <w:p w14:paraId="7A4A3AC8" w14:textId="77777777" w:rsidR="00CB43E4" w:rsidRPr="00393EDD" w:rsidRDefault="00000000">
      <w:pPr>
        <w:spacing w:after="0" w:line="344" w:lineRule="auto"/>
        <w:ind w:left="-15" w:firstLine="5015"/>
        <w:jc w:val="left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b/>
          <w:sz w:val="20"/>
          <w:szCs w:val="20"/>
        </w:rPr>
        <w:t xml:space="preserve">Załącznik nr 2.  Oświadczenie Wykonawcy Oświadczam, że: </w:t>
      </w:r>
    </w:p>
    <w:p w14:paraId="0CBE05B1" w14:textId="77777777" w:rsidR="00CB43E4" w:rsidRPr="00393EDD" w:rsidRDefault="00000000">
      <w:pPr>
        <w:numPr>
          <w:ilvl w:val="0"/>
          <w:numId w:val="1"/>
        </w:numPr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znam i akceptuje warunki realizacji zamówienia określone w Zapytaniu Ofertowym oraz nie wnoszę żadnych zastrzeżeń i uwag w tym zakresie; </w:t>
      </w:r>
    </w:p>
    <w:p w14:paraId="70ED14AA" w14:textId="77777777" w:rsidR="00CB43E4" w:rsidRPr="00393EDD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nie jestem powiązany osobowo lub kapitałowo z Zamawiającym rozumiane jako: </w:t>
      </w:r>
    </w:p>
    <w:p w14:paraId="523EB4E5" w14:textId="77777777" w:rsidR="00CB43E4" w:rsidRPr="00393EDD" w:rsidRDefault="00000000">
      <w:pPr>
        <w:numPr>
          <w:ilvl w:val="1"/>
          <w:numId w:val="2"/>
        </w:numPr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uczestnictwo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14:paraId="4AAE87D6" w14:textId="77777777" w:rsidR="00CB43E4" w:rsidRPr="00393EDD" w:rsidRDefault="00000000">
      <w:pPr>
        <w:numPr>
          <w:ilvl w:val="1"/>
          <w:numId w:val="2"/>
        </w:numPr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14:paraId="249E03FF" w14:textId="77777777" w:rsidR="00CB43E4" w:rsidRPr="00393EDD" w:rsidRDefault="00000000">
      <w:pPr>
        <w:numPr>
          <w:ilvl w:val="1"/>
          <w:numId w:val="2"/>
        </w:numPr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pozostawanie z wykonawcą w takim stosunku prawnym lub faktycznym, że istnieje uzasadniona wątpliwość co do ich bezstronności lub niezależności w związku z postępowaniem o udzielenie zamówienia. </w:t>
      </w:r>
    </w:p>
    <w:p w14:paraId="5D0C0CA6" w14:textId="77777777" w:rsidR="00CB43E4" w:rsidRPr="00393EDD" w:rsidRDefault="00000000">
      <w:pPr>
        <w:numPr>
          <w:ilvl w:val="0"/>
          <w:numId w:val="1"/>
        </w:numPr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w cenie oferty zostały uwzględnione wszystkie koszty wykonania usługi w zakresie określonym w Zapytaniu Ofertowym; </w:t>
      </w:r>
    </w:p>
    <w:p w14:paraId="324E334B" w14:textId="77777777" w:rsidR="00CB43E4" w:rsidRPr="00393EDD" w:rsidRDefault="00000000">
      <w:pPr>
        <w:numPr>
          <w:ilvl w:val="0"/>
          <w:numId w:val="1"/>
        </w:numPr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na potrzeby kontroli i prośbę Zamawiającego dostarczę niezbędne dokumenty potwierdzające spełnienie wszystkich wymagań; </w:t>
      </w:r>
    </w:p>
    <w:p w14:paraId="7D1288CD" w14:textId="77777777" w:rsidR="00CB43E4" w:rsidRPr="00393EDD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uzyskałem wszelkie informacje niezbędne do należytego wykonania zamówienia; </w:t>
      </w:r>
    </w:p>
    <w:p w14:paraId="4B172864" w14:textId="77777777" w:rsidR="00CB43E4" w:rsidRPr="00393EDD" w:rsidRDefault="00000000">
      <w:pPr>
        <w:numPr>
          <w:ilvl w:val="0"/>
          <w:numId w:val="1"/>
        </w:numPr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zobowiązuje się do rzetelnej i terminowej, zgodnej z wymogami projektowymi realizacji przedmiotu umowy; </w:t>
      </w:r>
    </w:p>
    <w:p w14:paraId="52757159" w14:textId="77777777" w:rsidR="00CB43E4" w:rsidRPr="00393EDD" w:rsidRDefault="00000000">
      <w:pPr>
        <w:numPr>
          <w:ilvl w:val="0"/>
          <w:numId w:val="1"/>
        </w:numPr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złożenie oferty nie następuje w warunkach czynu nieuczciwej konkurencji w rozumieniu przepisów o zwalczaniu nieuczciwej konkurencji; </w:t>
      </w:r>
    </w:p>
    <w:p w14:paraId="7E8A482F" w14:textId="77777777" w:rsidR="00CB43E4" w:rsidRPr="00393EDD" w:rsidRDefault="00000000">
      <w:pPr>
        <w:numPr>
          <w:ilvl w:val="0"/>
          <w:numId w:val="1"/>
        </w:numPr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złożyłem ofertę odpowiadającą wymogom technicznym przedstawionym wyżej w opisie przedmiotu zamówienia; </w:t>
      </w:r>
    </w:p>
    <w:p w14:paraId="1A001FA6" w14:textId="77777777" w:rsidR="00CB43E4" w:rsidRPr="00393EDD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b/>
          <w:sz w:val="20"/>
          <w:szCs w:val="20"/>
        </w:rPr>
        <w:t xml:space="preserve">jestem związany ofertą przez okres 30 dni od terminu składania ofert. </w:t>
      </w:r>
    </w:p>
    <w:p w14:paraId="11CADE6D" w14:textId="77777777" w:rsidR="00CB43E4" w:rsidRPr="00393EDD" w:rsidRDefault="00000000">
      <w:pPr>
        <w:numPr>
          <w:ilvl w:val="0"/>
          <w:numId w:val="1"/>
        </w:numPr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posiadam niezbędne zaplecze inżynieryjno-technologiczne oraz niezbędne </w:t>
      </w:r>
      <w:proofErr w:type="spellStart"/>
      <w:r w:rsidRPr="00393EDD">
        <w:rPr>
          <w:rFonts w:ascii="Tahoma" w:hAnsi="Tahoma" w:cs="Tahoma"/>
          <w:sz w:val="20"/>
          <w:szCs w:val="20"/>
        </w:rPr>
        <w:t>knowhow</w:t>
      </w:r>
      <w:proofErr w:type="spellEnd"/>
      <w:r w:rsidRPr="00393EDD">
        <w:rPr>
          <w:rFonts w:ascii="Tahoma" w:hAnsi="Tahoma" w:cs="Tahoma"/>
          <w:sz w:val="20"/>
          <w:szCs w:val="20"/>
        </w:rPr>
        <w:t xml:space="preserve"> umożliwiające zrealizowanie przedmiotu zamówienia. </w:t>
      </w:r>
    </w:p>
    <w:p w14:paraId="2EC3BB23" w14:textId="77777777" w:rsidR="00CB43E4" w:rsidRPr="00393EDD" w:rsidRDefault="00000000">
      <w:pPr>
        <w:numPr>
          <w:ilvl w:val="0"/>
          <w:numId w:val="1"/>
        </w:numPr>
        <w:spacing w:after="42"/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znajduję się w sytuacji ekonomicznej i finansowej zapewniającej należyte wykonanie zamówienia;  </w:t>
      </w:r>
    </w:p>
    <w:p w14:paraId="25EF08C1" w14:textId="77777777" w:rsidR="00CB43E4" w:rsidRPr="00393EDD" w:rsidRDefault="00000000">
      <w:pPr>
        <w:spacing w:after="0" w:line="259" w:lineRule="auto"/>
        <w:ind w:left="0" w:firstLine="0"/>
        <w:jc w:val="left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 </w:t>
      </w:r>
    </w:p>
    <w:p w14:paraId="5E2FA230" w14:textId="77777777" w:rsidR="00CB43E4" w:rsidRPr="00393EDD" w:rsidRDefault="00000000">
      <w:pPr>
        <w:spacing w:after="32" w:line="259" w:lineRule="auto"/>
        <w:ind w:left="-146" w:right="-105" w:firstLine="0"/>
        <w:jc w:val="left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noProof/>
          <w:sz w:val="20"/>
          <w:szCs w:val="20"/>
        </w:rPr>
        <mc:AlternateContent>
          <mc:Choice Requires="wpg">
            <w:drawing>
              <wp:inline distT="0" distB="0" distL="0" distR="0" wp14:anchorId="757B7131" wp14:editId="1BB26142">
                <wp:extent cx="6304407" cy="6096"/>
                <wp:effectExtent l="0" t="0" r="0" b="0"/>
                <wp:docPr id="1639" name="Group 16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4407" cy="6096"/>
                          <a:chOff x="0" y="0"/>
                          <a:chExt cx="6304407" cy="6096"/>
                        </a:xfrm>
                      </wpg:grpSpPr>
                      <wps:wsp>
                        <wps:cNvPr id="2159" name="Shape 2159"/>
                        <wps:cNvSpPr/>
                        <wps:spPr>
                          <a:xfrm>
                            <a:off x="0" y="0"/>
                            <a:ext cx="20408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0890" h="9144">
                                <a:moveTo>
                                  <a:pt x="0" y="0"/>
                                </a:moveTo>
                                <a:lnTo>
                                  <a:pt x="2040890" y="0"/>
                                </a:lnTo>
                                <a:lnTo>
                                  <a:pt x="20408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0" name="Shape 2160"/>
                        <wps:cNvSpPr/>
                        <wps:spPr>
                          <a:xfrm>
                            <a:off x="204089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1" name="Shape 2161"/>
                        <wps:cNvSpPr/>
                        <wps:spPr>
                          <a:xfrm>
                            <a:off x="2047367" y="0"/>
                            <a:ext cx="20332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270" h="9144">
                                <a:moveTo>
                                  <a:pt x="0" y="0"/>
                                </a:moveTo>
                                <a:lnTo>
                                  <a:pt x="2033270" y="0"/>
                                </a:lnTo>
                                <a:lnTo>
                                  <a:pt x="20332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2" name="Shape 2162"/>
                        <wps:cNvSpPr/>
                        <wps:spPr>
                          <a:xfrm>
                            <a:off x="408063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3" name="Shape 2163"/>
                        <wps:cNvSpPr/>
                        <wps:spPr>
                          <a:xfrm>
                            <a:off x="4086733" y="0"/>
                            <a:ext cx="22176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17674" h="9144">
                                <a:moveTo>
                                  <a:pt x="0" y="0"/>
                                </a:moveTo>
                                <a:lnTo>
                                  <a:pt x="2217674" y="0"/>
                                </a:lnTo>
                                <a:lnTo>
                                  <a:pt x="22176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39" style="width:496.41pt;height:0.47998pt;mso-position-horizontal-relative:char;mso-position-vertical-relative:line" coordsize="63044,60">
                <v:shape id="Shape 2164" style="position:absolute;width:20408;height:91;left:0;top:0;" coordsize="2040890,9144" path="m0,0l2040890,0l2040890,9144l0,9144l0,0">
                  <v:stroke weight="0pt" endcap="flat" joinstyle="miter" miterlimit="10" on="false" color="#000000" opacity="0"/>
                  <v:fill on="true" color="#000000"/>
                </v:shape>
                <v:shape id="Shape 2165" style="position:absolute;width:91;height:91;left:20408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2166" style="position:absolute;width:20332;height:91;left:20473;top:0;" coordsize="2033270,9144" path="m0,0l2033270,0l2033270,9144l0,9144l0,0">
                  <v:stroke weight="0pt" endcap="flat" joinstyle="miter" miterlimit="10" on="false" color="#000000" opacity="0"/>
                  <v:fill on="true" color="#000000"/>
                </v:shape>
                <v:shape id="Shape 2167" style="position:absolute;width:91;height:91;left:40806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2168" style="position:absolute;width:22176;height:91;left:40867;top:0;" coordsize="2217674,9144" path="m0,0l2217674,0l221767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646DEF9D" w14:textId="77777777" w:rsidR="00CB43E4" w:rsidRPr="00393EDD" w:rsidRDefault="00000000">
      <w:pPr>
        <w:tabs>
          <w:tab w:val="center" w:pos="4671"/>
          <w:tab w:val="right" w:pos="9676"/>
        </w:tabs>
        <w:spacing w:after="0" w:line="259" w:lineRule="auto"/>
        <w:ind w:left="-56" w:right="-15" w:firstLine="0"/>
        <w:jc w:val="left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393EDD">
        <w:rPr>
          <w:rFonts w:ascii="Tahoma" w:hAnsi="Tahoma" w:cs="Tahoma"/>
          <w:sz w:val="20"/>
          <w:szCs w:val="20"/>
          <w:vertAlign w:val="superscript"/>
        </w:rPr>
        <w:tab/>
        <w:t xml:space="preserve"> </w:t>
      </w:r>
      <w:r w:rsidRPr="00393EDD">
        <w:rPr>
          <w:rFonts w:ascii="Tahoma" w:hAnsi="Tahoma" w:cs="Tahoma"/>
          <w:sz w:val="20"/>
          <w:szCs w:val="20"/>
          <w:vertAlign w:val="superscript"/>
        </w:rPr>
        <w:tab/>
      </w:r>
      <w:r w:rsidRPr="00393EDD">
        <w:rPr>
          <w:rFonts w:ascii="Tahoma" w:hAnsi="Tahoma" w:cs="Tahoma"/>
          <w:b/>
          <w:sz w:val="20"/>
          <w:szCs w:val="20"/>
        </w:rPr>
        <w:t>1</w:t>
      </w:r>
      <w:r w:rsidRPr="00393EDD">
        <w:rPr>
          <w:rFonts w:ascii="Tahoma" w:hAnsi="Tahoma" w:cs="Tahoma"/>
          <w:sz w:val="20"/>
          <w:szCs w:val="20"/>
        </w:rPr>
        <w:t xml:space="preserve"> / </w:t>
      </w:r>
      <w:r w:rsidRPr="00393EDD">
        <w:rPr>
          <w:rFonts w:ascii="Tahoma" w:hAnsi="Tahoma" w:cs="Tahoma"/>
          <w:b/>
          <w:sz w:val="20"/>
          <w:szCs w:val="20"/>
        </w:rPr>
        <w:t>2</w:t>
      </w:r>
      <w:r w:rsidRPr="00393EDD">
        <w:rPr>
          <w:rFonts w:ascii="Tahoma" w:hAnsi="Tahoma" w:cs="Tahoma"/>
          <w:sz w:val="20"/>
          <w:szCs w:val="20"/>
        </w:rPr>
        <w:t xml:space="preserve"> </w:t>
      </w:r>
    </w:p>
    <w:p w14:paraId="688E549E" w14:textId="77777777" w:rsidR="00CB43E4" w:rsidRPr="00393EDD" w:rsidRDefault="00000000">
      <w:pPr>
        <w:spacing w:after="0" w:line="259" w:lineRule="auto"/>
        <w:ind w:left="0" w:firstLine="0"/>
        <w:jc w:val="left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 </w:t>
      </w:r>
    </w:p>
    <w:p w14:paraId="37511188" w14:textId="11296F07" w:rsidR="00CB43E4" w:rsidRPr="00393EDD" w:rsidRDefault="00393EDD">
      <w:pPr>
        <w:spacing w:after="31" w:line="259" w:lineRule="auto"/>
        <w:ind w:left="0" w:right="283" w:firstLine="0"/>
        <w:jc w:val="right"/>
        <w:rPr>
          <w:rFonts w:ascii="Tahoma" w:hAnsi="Tahoma" w:cs="Tahoma"/>
          <w:sz w:val="20"/>
          <w:szCs w:val="20"/>
        </w:rPr>
      </w:pPr>
      <w:r w:rsidRPr="0007224A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D95290B" wp14:editId="19A46A5A">
            <wp:extent cx="6144260" cy="819404"/>
            <wp:effectExtent l="0" t="0" r="0" b="0"/>
            <wp:docPr id="24160206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60206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44260" cy="819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3EDD">
        <w:rPr>
          <w:rFonts w:ascii="Tahoma" w:hAnsi="Tahoma" w:cs="Tahoma"/>
          <w:b/>
          <w:sz w:val="20"/>
          <w:szCs w:val="20"/>
        </w:rPr>
        <w:t xml:space="preserve"> </w:t>
      </w:r>
    </w:p>
    <w:p w14:paraId="3C1A69F8" w14:textId="77777777" w:rsidR="00CB43E4" w:rsidRPr="00393EDD" w:rsidRDefault="00000000">
      <w:pPr>
        <w:spacing w:after="0" w:line="259" w:lineRule="auto"/>
        <w:ind w:left="0" w:firstLine="0"/>
        <w:jc w:val="left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lastRenderedPageBreak/>
        <w:t xml:space="preserve"> </w:t>
      </w:r>
    </w:p>
    <w:p w14:paraId="5C602795" w14:textId="77777777" w:rsidR="00CB43E4" w:rsidRPr="00393EDD" w:rsidRDefault="00000000">
      <w:pPr>
        <w:spacing w:after="38" w:line="259" w:lineRule="auto"/>
        <w:ind w:left="0" w:firstLine="0"/>
        <w:jc w:val="left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 </w:t>
      </w:r>
    </w:p>
    <w:p w14:paraId="6FDB6CD2" w14:textId="77777777" w:rsidR="00CB43E4" w:rsidRPr="00393EDD" w:rsidRDefault="00000000">
      <w:pPr>
        <w:numPr>
          <w:ilvl w:val="0"/>
          <w:numId w:val="1"/>
        </w:numPr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nie jest wobec mnie prowadzone postępowanie upadłościowe, ani upadłości nie ogłoszono. </w:t>
      </w:r>
    </w:p>
    <w:p w14:paraId="4FEAB17E" w14:textId="77777777" w:rsidR="00CB43E4" w:rsidRPr="00393EDD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wypełnię obowiązki informacyjne przewidziane w art. 13 lub 14 RODO. </w:t>
      </w:r>
    </w:p>
    <w:p w14:paraId="79A81CB1" w14:textId="77777777" w:rsidR="00CB43E4" w:rsidRPr="00393EDD" w:rsidRDefault="00000000">
      <w:pPr>
        <w:numPr>
          <w:ilvl w:val="0"/>
          <w:numId w:val="1"/>
        </w:numPr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nie jestem wykonawcą, którego dotyczy sytuacja, według której urzędującego członka organu zarządzającego lub nadzorczego wykonawcy, wspólnika spółki w spółce jawnej lub partnerskiej albo komplementariusza w spółce komandytowej lub komandytowo-akcyjnej lub prokurenta prawomocnie skazano za przestępstwo lub ukarano za wykroczenie, o którym mowa w pkt 14) lit. a lub b. </w:t>
      </w:r>
    </w:p>
    <w:p w14:paraId="41619E0C" w14:textId="77777777" w:rsidR="00CB43E4" w:rsidRPr="00393EDD" w:rsidRDefault="00000000">
      <w:pPr>
        <w:numPr>
          <w:ilvl w:val="0"/>
          <w:numId w:val="1"/>
        </w:numPr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nie jestem oferentem podlegającym wykluczeniu na postawie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</w:t>
      </w:r>
    </w:p>
    <w:p w14:paraId="58F913FD" w14:textId="77777777" w:rsidR="00CB43E4" w:rsidRPr="00393EDD" w:rsidRDefault="00000000">
      <w:pPr>
        <w:spacing w:after="96" w:line="259" w:lineRule="auto"/>
        <w:ind w:left="720" w:right="25" w:firstLine="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8.4.2022, str. 1), dalej rozporządzenie 2022/576. </w:t>
      </w:r>
    </w:p>
    <w:p w14:paraId="6680C4BF" w14:textId="77777777" w:rsidR="00CB43E4" w:rsidRPr="00393EDD" w:rsidRDefault="00000000">
      <w:pPr>
        <w:numPr>
          <w:ilvl w:val="0"/>
          <w:numId w:val="1"/>
        </w:numPr>
        <w:ind w:right="25" w:hanging="360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nie jestem oferentem podlegającym wykluczeniu na postawie art.  7 ust. 1 ustawy z dnia 13 kwietnia 2022 r. o szczególnych rozwiązaniach w zakresie przeciwdziałania wspieraniu agresji na Ukrainę oraz służących ochronie bezpieczeństwa narodowego (tj. Dz. U. z 2023 r. poz. 1497 z </w:t>
      </w:r>
      <w:proofErr w:type="spellStart"/>
      <w:r w:rsidRPr="00393EDD">
        <w:rPr>
          <w:rFonts w:ascii="Tahoma" w:hAnsi="Tahoma" w:cs="Tahoma"/>
          <w:sz w:val="20"/>
          <w:szCs w:val="20"/>
        </w:rPr>
        <w:t>późn</w:t>
      </w:r>
      <w:proofErr w:type="spellEnd"/>
      <w:r w:rsidRPr="00393EDD">
        <w:rPr>
          <w:rFonts w:ascii="Tahoma" w:hAnsi="Tahoma" w:cs="Tahoma"/>
          <w:sz w:val="20"/>
          <w:szCs w:val="20"/>
        </w:rPr>
        <w:t xml:space="preserve">. zm.) </w:t>
      </w:r>
    </w:p>
    <w:p w14:paraId="7508CC8B" w14:textId="77777777" w:rsidR="00CB43E4" w:rsidRPr="00393EDD" w:rsidRDefault="00000000">
      <w:pPr>
        <w:spacing w:after="0" w:line="259" w:lineRule="auto"/>
        <w:ind w:left="0" w:firstLine="0"/>
        <w:jc w:val="left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 </w:t>
      </w:r>
    </w:p>
    <w:tbl>
      <w:tblPr>
        <w:tblStyle w:val="TableGrid"/>
        <w:tblW w:w="10201" w:type="dxa"/>
        <w:tblInd w:w="6" w:type="dxa"/>
        <w:tblCellMar>
          <w:top w:w="2" w:type="dxa"/>
          <w:left w:w="107" w:type="dxa"/>
          <w:right w:w="45" w:type="dxa"/>
        </w:tblCellMar>
        <w:tblLook w:val="04A0" w:firstRow="1" w:lastRow="0" w:firstColumn="1" w:lastColumn="0" w:noHBand="0" w:noVBand="1"/>
      </w:tblPr>
      <w:tblGrid>
        <w:gridCol w:w="4944"/>
        <w:gridCol w:w="5257"/>
      </w:tblGrid>
      <w:tr w:rsidR="00CB43E4" w:rsidRPr="00393EDD" w14:paraId="492BF8DF" w14:textId="77777777">
        <w:trPr>
          <w:trHeight w:val="2721"/>
        </w:trPr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E5AE" w14:textId="77777777" w:rsidR="00CB43E4" w:rsidRPr="00393EDD" w:rsidRDefault="00000000">
            <w:pPr>
              <w:spacing w:after="95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93ED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10C747B7" w14:textId="77777777" w:rsidR="00CB43E4" w:rsidRPr="00393EDD" w:rsidRDefault="00000000">
            <w:pPr>
              <w:spacing w:after="95" w:line="259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3ED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4816E290" w14:textId="77777777" w:rsidR="00CB43E4" w:rsidRPr="00393EDD" w:rsidRDefault="00000000">
            <w:pPr>
              <w:spacing w:after="98" w:line="259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3ED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30FE9929" w14:textId="77777777" w:rsidR="00CB43E4" w:rsidRPr="00393EDD" w:rsidRDefault="00000000">
            <w:pPr>
              <w:spacing w:after="95" w:line="259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3ED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3246947C" w14:textId="77777777" w:rsidR="00CB43E4" w:rsidRPr="00393EDD" w:rsidRDefault="00000000">
            <w:pPr>
              <w:spacing w:after="95" w:line="259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3ED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58BB23AD" w14:textId="77777777" w:rsidR="00CB43E4" w:rsidRPr="00393EDD" w:rsidRDefault="00000000">
            <w:pPr>
              <w:spacing w:after="98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93ED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1E547A64" w14:textId="77777777" w:rsidR="00CB43E4" w:rsidRPr="00393EDD" w:rsidRDefault="00000000">
            <w:pPr>
              <w:spacing w:after="0" w:line="259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3ED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204D" w14:textId="77777777" w:rsidR="00CB43E4" w:rsidRPr="00393EDD" w:rsidRDefault="00000000">
            <w:pPr>
              <w:spacing w:after="0" w:line="259" w:lineRule="auto"/>
              <w:ind w:left="0"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93ED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CB43E4" w:rsidRPr="00393EDD" w14:paraId="2D1147A3" w14:textId="77777777">
        <w:trPr>
          <w:trHeight w:val="1169"/>
        </w:trPr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F7671E" w14:textId="77777777" w:rsidR="00CB43E4" w:rsidRPr="00393EDD" w:rsidRDefault="00000000">
            <w:pPr>
              <w:spacing w:after="0" w:line="259" w:lineRule="auto"/>
              <w:ind w:left="0" w:right="62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3EDD">
              <w:rPr>
                <w:rFonts w:ascii="Tahoma" w:hAnsi="Tahoma" w:cs="Tahoma"/>
                <w:sz w:val="20"/>
                <w:szCs w:val="20"/>
              </w:rPr>
              <w:t xml:space="preserve">Miejscowość i data 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3BB726" w14:textId="77777777" w:rsidR="00CB43E4" w:rsidRPr="00393EDD" w:rsidRDefault="00000000">
            <w:pPr>
              <w:spacing w:after="2" w:line="344" w:lineRule="auto"/>
              <w:ind w:left="0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3EDD">
              <w:rPr>
                <w:rFonts w:ascii="Tahoma" w:hAnsi="Tahoma" w:cs="Tahoma"/>
                <w:sz w:val="20"/>
                <w:szCs w:val="20"/>
              </w:rPr>
              <w:t xml:space="preserve">Imię, nazwisko i podpis Wykonawcy lub upełnomocnionego przedstawiciela </w:t>
            </w:r>
          </w:p>
          <w:p w14:paraId="29EE110F" w14:textId="77777777" w:rsidR="00CB43E4" w:rsidRPr="00393EDD" w:rsidRDefault="00000000">
            <w:pPr>
              <w:spacing w:after="0" w:line="259" w:lineRule="auto"/>
              <w:ind w:left="0" w:right="61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3EDD">
              <w:rPr>
                <w:rFonts w:ascii="Tahoma" w:hAnsi="Tahoma" w:cs="Tahoma"/>
                <w:sz w:val="20"/>
                <w:szCs w:val="20"/>
              </w:rPr>
              <w:t xml:space="preserve">Wykonawcy </w:t>
            </w:r>
          </w:p>
        </w:tc>
      </w:tr>
    </w:tbl>
    <w:p w14:paraId="0AF6143B" w14:textId="77777777" w:rsidR="00CB43E4" w:rsidRPr="00393EDD" w:rsidRDefault="00000000">
      <w:pPr>
        <w:spacing w:after="882" w:line="259" w:lineRule="auto"/>
        <w:ind w:left="0" w:firstLine="0"/>
        <w:jc w:val="left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 </w:t>
      </w:r>
    </w:p>
    <w:p w14:paraId="1D72D102" w14:textId="77777777" w:rsidR="00CB43E4" w:rsidRPr="00393EDD" w:rsidRDefault="00000000">
      <w:pPr>
        <w:spacing w:after="0" w:line="259" w:lineRule="auto"/>
        <w:ind w:left="0" w:firstLine="0"/>
        <w:jc w:val="left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 </w:t>
      </w:r>
    </w:p>
    <w:p w14:paraId="58C90EB2" w14:textId="77777777" w:rsidR="00CB43E4" w:rsidRPr="00393EDD" w:rsidRDefault="00000000">
      <w:pPr>
        <w:spacing w:after="32" w:line="259" w:lineRule="auto"/>
        <w:ind w:left="-146" w:right="-105" w:firstLine="0"/>
        <w:jc w:val="left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noProof/>
          <w:sz w:val="20"/>
          <w:szCs w:val="20"/>
        </w:rPr>
        <mc:AlternateContent>
          <mc:Choice Requires="wpg">
            <w:drawing>
              <wp:inline distT="0" distB="0" distL="0" distR="0" wp14:anchorId="54C3BC5F" wp14:editId="741E6B44">
                <wp:extent cx="6304407" cy="6096"/>
                <wp:effectExtent l="0" t="0" r="0" b="0"/>
                <wp:docPr id="1884" name="Group 18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4407" cy="6096"/>
                          <a:chOff x="0" y="0"/>
                          <a:chExt cx="6304407" cy="6096"/>
                        </a:xfrm>
                      </wpg:grpSpPr>
                      <wps:wsp>
                        <wps:cNvPr id="2169" name="Shape 2169"/>
                        <wps:cNvSpPr/>
                        <wps:spPr>
                          <a:xfrm>
                            <a:off x="0" y="0"/>
                            <a:ext cx="20408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0890" h="9144">
                                <a:moveTo>
                                  <a:pt x="0" y="0"/>
                                </a:moveTo>
                                <a:lnTo>
                                  <a:pt x="2040890" y="0"/>
                                </a:lnTo>
                                <a:lnTo>
                                  <a:pt x="20408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0" name="Shape 2170"/>
                        <wps:cNvSpPr/>
                        <wps:spPr>
                          <a:xfrm>
                            <a:off x="204089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1" name="Shape 2171"/>
                        <wps:cNvSpPr/>
                        <wps:spPr>
                          <a:xfrm>
                            <a:off x="2047367" y="0"/>
                            <a:ext cx="20332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270" h="9144">
                                <a:moveTo>
                                  <a:pt x="0" y="0"/>
                                </a:moveTo>
                                <a:lnTo>
                                  <a:pt x="2033270" y="0"/>
                                </a:lnTo>
                                <a:lnTo>
                                  <a:pt x="20332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2" name="Shape 2172"/>
                        <wps:cNvSpPr/>
                        <wps:spPr>
                          <a:xfrm>
                            <a:off x="408063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3" name="Shape 2173"/>
                        <wps:cNvSpPr/>
                        <wps:spPr>
                          <a:xfrm>
                            <a:off x="4086733" y="0"/>
                            <a:ext cx="22176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17674" h="9144">
                                <a:moveTo>
                                  <a:pt x="0" y="0"/>
                                </a:moveTo>
                                <a:lnTo>
                                  <a:pt x="2217674" y="0"/>
                                </a:lnTo>
                                <a:lnTo>
                                  <a:pt x="22176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84" style="width:496.41pt;height:0.47998pt;mso-position-horizontal-relative:char;mso-position-vertical-relative:line" coordsize="63044,60">
                <v:shape id="Shape 2174" style="position:absolute;width:20408;height:91;left:0;top:0;" coordsize="2040890,9144" path="m0,0l2040890,0l2040890,9144l0,9144l0,0">
                  <v:stroke weight="0pt" endcap="flat" joinstyle="miter" miterlimit="10" on="false" color="#000000" opacity="0"/>
                  <v:fill on="true" color="#000000"/>
                </v:shape>
                <v:shape id="Shape 2175" style="position:absolute;width:91;height:91;left:20408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2176" style="position:absolute;width:20332;height:91;left:20473;top:0;" coordsize="2033270,9144" path="m0,0l2033270,0l2033270,9144l0,9144l0,0">
                  <v:stroke weight="0pt" endcap="flat" joinstyle="miter" miterlimit="10" on="false" color="#000000" opacity="0"/>
                  <v:fill on="true" color="#000000"/>
                </v:shape>
                <v:shape id="Shape 2177" style="position:absolute;width:91;height:91;left:40806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2178" style="position:absolute;width:22176;height:91;left:40867;top:0;" coordsize="2217674,9144" path="m0,0l2217674,0l221767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34459BC1" w14:textId="77777777" w:rsidR="00CB43E4" w:rsidRPr="00393EDD" w:rsidRDefault="00000000">
      <w:pPr>
        <w:tabs>
          <w:tab w:val="center" w:pos="4671"/>
          <w:tab w:val="right" w:pos="9676"/>
        </w:tabs>
        <w:spacing w:after="0" w:line="259" w:lineRule="auto"/>
        <w:ind w:left="-56" w:right="-15" w:firstLine="0"/>
        <w:jc w:val="left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393EDD">
        <w:rPr>
          <w:rFonts w:ascii="Tahoma" w:hAnsi="Tahoma" w:cs="Tahoma"/>
          <w:sz w:val="20"/>
          <w:szCs w:val="20"/>
          <w:vertAlign w:val="superscript"/>
        </w:rPr>
        <w:tab/>
        <w:t xml:space="preserve"> </w:t>
      </w:r>
      <w:r w:rsidRPr="00393EDD">
        <w:rPr>
          <w:rFonts w:ascii="Tahoma" w:hAnsi="Tahoma" w:cs="Tahoma"/>
          <w:sz w:val="20"/>
          <w:szCs w:val="20"/>
          <w:vertAlign w:val="superscript"/>
        </w:rPr>
        <w:tab/>
      </w:r>
      <w:r w:rsidRPr="00393EDD">
        <w:rPr>
          <w:rFonts w:ascii="Tahoma" w:hAnsi="Tahoma" w:cs="Tahoma"/>
          <w:b/>
          <w:sz w:val="20"/>
          <w:szCs w:val="20"/>
        </w:rPr>
        <w:t>2</w:t>
      </w:r>
      <w:r w:rsidRPr="00393EDD">
        <w:rPr>
          <w:rFonts w:ascii="Tahoma" w:hAnsi="Tahoma" w:cs="Tahoma"/>
          <w:sz w:val="20"/>
          <w:szCs w:val="20"/>
        </w:rPr>
        <w:t xml:space="preserve"> / </w:t>
      </w:r>
      <w:r w:rsidRPr="00393EDD">
        <w:rPr>
          <w:rFonts w:ascii="Tahoma" w:hAnsi="Tahoma" w:cs="Tahoma"/>
          <w:b/>
          <w:sz w:val="20"/>
          <w:szCs w:val="20"/>
        </w:rPr>
        <w:t>2</w:t>
      </w:r>
      <w:r w:rsidRPr="00393EDD">
        <w:rPr>
          <w:rFonts w:ascii="Tahoma" w:hAnsi="Tahoma" w:cs="Tahoma"/>
          <w:sz w:val="20"/>
          <w:szCs w:val="20"/>
        </w:rPr>
        <w:t xml:space="preserve"> </w:t>
      </w:r>
    </w:p>
    <w:p w14:paraId="6D7513D3" w14:textId="77777777" w:rsidR="00CB43E4" w:rsidRPr="00393EDD" w:rsidRDefault="00000000">
      <w:pPr>
        <w:spacing w:after="0" w:line="259" w:lineRule="auto"/>
        <w:ind w:left="0" w:firstLine="0"/>
        <w:jc w:val="left"/>
        <w:rPr>
          <w:rFonts w:ascii="Tahoma" w:hAnsi="Tahoma" w:cs="Tahoma"/>
          <w:sz w:val="20"/>
          <w:szCs w:val="20"/>
        </w:rPr>
      </w:pPr>
      <w:r w:rsidRPr="00393EDD">
        <w:rPr>
          <w:rFonts w:ascii="Tahoma" w:hAnsi="Tahoma" w:cs="Tahoma"/>
          <w:sz w:val="20"/>
          <w:szCs w:val="20"/>
        </w:rPr>
        <w:t xml:space="preserve"> </w:t>
      </w:r>
    </w:p>
    <w:sectPr w:rsidR="00CB43E4" w:rsidRPr="00393EDD">
      <w:pgSz w:w="11906" w:h="16838"/>
      <w:pgMar w:top="828" w:right="1378" w:bottom="706" w:left="8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E331A"/>
    <w:multiLevelType w:val="hybridMultilevel"/>
    <w:tmpl w:val="577CCC8A"/>
    <w:lvl w:ilvl="0" w:tplc="8A3CB4E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FA23EE">
      <w:start w:val="1"/>
      <w:numFmt w:val="lowerLetter"/>
      <w:lvlRestart w:val="0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560068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1668A6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9EE5D8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081770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623782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EAA8CE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D0B704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D6D4BF9"/>
    <w:multiLevelType w:val="hybridMultilevel"/>
    <w:tmpl w:val="C5DC2A70"/>
    <w:lvl w:ilvl="0" w:tplc="6104708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40B7E4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6A7AF4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28DCC2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E4103A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30ADE2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5665D8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06A83A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DE3BC2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8611787">
    <w:abstractNumId w:val="1"/>
  </w:num>
  <w:num w:numId="2" w16cid:durableId="1675380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3E4"/>
    <w:rsid w:val="0024390C"/>
    <w:rsid w:val="00393EDD"/>
    <w:rsid w:val="00BB2163"/>
    <w:rsid w:val="00CB43E4"/>
    <w:rsid w:val="00DB4F64"/>
    <w:rsid w:val="00EB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F56FB"/>
  <w15:docId w15:val="{C4566214-3C72-4603-B0D9-E370F48D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" w:line="345" w:lineRule="auto"/>
      <w:ind w:left="730" w:hanging="370"/>
      <w:jc w:val="both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3151</Characters>
  <Application>Microsoft Office Word</Application>
  <DocSecurity>0</DocSecurity>
  <Lines>26</Lines>
  <Paragraphs>7</Paragraphs>
  <ScaleCrop>false</ScaleCrop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cp:lastModifiedBy>ms</cp:lastModifiedBy>
  <cp:revision>4</cp:revision>
  <dcterms:created xsi:type="dcterms:W3CDTF">2025-11-23T22:17:00Z</dcterms:created>
  <dcterms:modified xsi:type="dcterms:W3CDTF">2025-12-02T16:57:00Z</dcterms:modified>
</cp:coreProperties>
</file>